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FA" w:rsidRDefault="002252FA" w:rsidP="002252FA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外審委員迴避名冊</w:t>
      </w:r>
    </w:p>
    <w:p w:rsidR="002252FA" w:rsidRDefault="002252FA" w:rsidP="002252FA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proofErr w:type="gramStart"/>
      <w:r>
        <w:rPr>
          <w:rFonts w:eastAsia="標楷體" w:hint="eastAsia"/>
          <w:sz w:val="28"/>
          <w:szCs w:val="28"/>
        </w:rPr>
        <w:t>一</w:t>
      </w:r>
      <w:proofErr w:type="gramEnd"/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應迴避名單</w:t>
      </w:r>
    </w:p>
    <w:p w:rsidR="002252FA" w:rsidRPr="00771E36" w:rsidRDefault="002252FA" w:rsidP="002252FA">
      <w:pPr>
        <w:spacing w:line="300" w:lineRule="exact"/>
        <w:jc w:val="both"/>
        <w:rPr>
          <w:rFonts w:eastAsia="標楷體"/>
          <w:kern w:val="0"/>
        </w:rPr>
      </w:pPr>
      <w:r w:rsidRPr="00771E36">
        <w:rPr>
          <w:rFonts w:eastAsia="標楷體" w:hAnsi="標楷體" w:hint="eastAsia"/>
          <w:bCs/>
          <w:kern w:val="0"/>
        </w:rPr>
        <w:t>依「本校</w:t>
      </w:r>
      <w:r w:rsidRPr="00771E36">
        <w:rPr>
          <w:rFonts w:eastAsia="標楷體" w:hAnsi="標楷體"/>
          <w:bCs/>
          <w:kern w:val="0"/>
        </w:rPr>
        <w:t>教師資格審查著作外審作業辦法</w:t>
      </w:r>
      <w:r w:rsidRPr="00771E36">
        <w:rPr>
          <w:rFonts w:eastAsia="標楷體" w:hAnsi="標楷體" w:hint="eastAsia"/>
          <w:bCs/>
          <w:kern w:val="0"/>
        </w:rPr>
        <w:t>」第六條之規定，</w:t>
      </w:r>
      <w:r w:rsidRPr="00771E36">
        <w:rPr>
          <w:rFonts w:eastAsia="標楷體" w:hAnsi="標楷體"/>
          <w:kern w:val="0"/>
        </w:rPr>
        <w:t>外審委員應排除下列人選：</w:t>
      </w:r>
    </w:p>
    <w:p w:rsidR="002252FA" w:rsidRPr="00771E36" w:rsidRDefault="002252FA" w:rsidP="002252FA">
      <w:pPr>
        <w:spacing w:line="300" w:lineRule="exact"/>
        <w:ind w:firstLineChars="150" w:firstLine="360"/>
        <w:jc w:val="both"/>
        <w:rPr>
          <w:rFonts w:eastAsia="標楷體"/>
          <w:kern w:val="0"/>
        </w:rPr>
      </w:pPr>
      <w:r w:rsidRPr="00771E36">
        <w:rPr>
          <w:rFonts w:eastAsia="標楷體" w:hint="eastAsia"/>
          <w:kern w:val="0"/>
        </w:rPr>
        <w:t xml:space="preserve">1. </w:t>
      </w:r>
      <w:r w:rsidRPr="00771E36">
        <w:rPr>
          <w:rFonts w:eastAsia="標楷體" w:hAnsi="標楷體"/>
          <w:kern w:val="0"/>
        </w:rPr>
        <w:t>送審教師之各學位研究指導教授。</w:t>
      </w:r>
    </w:p>
    <w:p w:rsidR="00912A59" w:rsidRDefault="002252FA" w:rsidP="00912A59">
      <w:pPr>
        <w:spacing w:line="300" w:lineRule="exact"/>
        <w:ind w:firstLineChars="150" w:firstLine="360"/>
        <w:jc w:val="both"/>
        <w:rPr>
          <w:rFonts w:eastAsia="標楷體" w:hAnsi="標楷體"/>
          <w:kern w:val="0"/>
        </w:rPr>
      </w:pPr>
      <w:r w:rsidRPr="00771E36">
        <w:rPr>
          <w:rFonts w:eastAsia="標楷體" w:hint="eastAsia"/>
          <w:kern w:val="0"/>
        </w:rPr>
        <w:t xml:space="preserve">2. </w:t>
      </w:r>
      <w:r w:rsidRPr="00771E36">
        <w:rPr>
          <w:rFonts w:eastAsia="標楷體" w:hAnsi="標楷體"/>
          <w:kern w:val="0"/>
        </w:rPr>
        <w:t>與送審教師有學術研究等密切關係者。</w:t>
      </w:r>
    </w:p>
    <w:p w:rsidR="002252FA" w:rsidRPr="00771E36" w:rsidRDefault="002252FA" w:rsidP="00912A59">
      <w:pPr>
        <w:spacing w:line="300" w:lineRule="exact"/>
        <w:ind w:firstLineChars="150" w:firstLine="360"/>
        <w:jc w:val="both"/>
        <w:rPr>
          <w:rFonts w:eastAsia="標楷體"/>
          <w:kern w:val="0"/>
        </w:rPr>
      </w:pPr>
      <w:r w:rsidRPr="00771E36">
        <w:rPr>
          <w:rFonts w:eastAsia="標楷體" w:hint="eastAsia"/>
          <w:kern w:val="0"/>
        </w:rPr>
        <w:t xml:space="preserve">3. </w:t>
      </w:r>
      <w:r w:rsidRPr="00771E36">
        <w:rPr>
          <w:rFonts w:eastAsia="標楷體" w:hAnsi="標楷體"/>
          <w:kern w:val="0"/>
        </w:rPr>
        <w:t>送審教師</w:t>
      </w:r>
      <w:r w:rsidRPr="00771E36">
        <w:rPr>
          <w:rFonts w:eastAsia="標楷體" w:hAnsi="標楷體" w:hint="eastAsia"/>
          <w:kern w:val="0"/>
        </w:rPr>
        <w:t>之</w:t>
      </w:r>
      <w:r w:rsidRPr="00771E36">
        <w:rPr>
          <w:rFonts w:eastAsia="標楷體" w:hAnsi="標楷體"/>
          <w:kern w:val="0"/>
        </w:rPr>
        <w:t>配偶、前配偶、四親等內之血親或三親等內之姻親或曾有此關係者。</w:t>
      </w:r>
    </w:p>
    <w:p w:rsidR="002252FA" w:rsidRPr="00771E36" w:rsidRDefault="002252FA" w:rsidP="002252FA">
      <w:pPr>
        <w:spacing w:line="300" w:lineRule="exact"/>
        <w:ind w:firstLineChars="150" w:firstLine="360"/>
        <w:jc w:val="both"/>
        <w:rPr>
          <w:rFonts w:eastAsia="標楷體"/>
          <w:kern w:val="0"/>
        </w:rPr>
      </w:pPr>
      <w:r w:rsidRPr="00771E36">
        <w:rPr>
          <w:rFonts w:eastAsia="標楷體" w:hint="eastAsia"/>
          <w:kern w:val="0"/>
        </w:rPr>
        <w:t xml:space="preserve">4. </w:t>
      </w:r>
      <w:r w:rsidRPr="00771E36">
        <w:rPr>
          <w:rFonts w:eastAsia="標楷體" w:hAnsi="標楷體"/>
          <w:kern w:val="0"/>
        </w:rPr>
        <w:t>與送審教師在同一學校服務者。</w:t>
      </w:r>
    </w:p>
    <w:p w:rsidR="002252FA" w:rsidRPr="00922580" w:rsidRDefault="002252FA" w:rsidP="002252FA">
      <w:pPr>
        <w:spacing w:line="300" w:lineRule="exact"/>
        <w:ind w:firstLineChars="150" w:firstLine="360"/>
        <w:jc w:val="both"/>
        <w:rPr>
          <w:rFonts w:eastAsia="標楷體"/>
          <w:kern w:val="0"/>
          <w:sz w:val="28"/>
          <w:szCs w:val="28"/>
        </w:rPr>
      </w:pPr>
      <w:r w:rsidRPr="00922580">
        <w:rPr>
          <w:rFonts w:eastAsia="標楷體" w:hint="eastAsia"/>
          <w:kern w:val="0"/>
        </w:rPr>
        <w:t xml:space="preserve">5. </w:t>
      </w:r>
      <w:r w:rsidRPr="00922580">
        <w:rPr>
          <w:rFonts w:eastAsia="標楷體" w:hAnsi="標楷體"/>
          <w:kern w:val="0"/>
        </w:rPr>
        <w:t>依其他法規應予迴避者。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800"/>
        <w:gridCol w:w="1440"/>
        <w:gridCol w:w="3599"/>
        <w:gridCol w:w="2007"/>
      </w:tblGrid>
      <w:tr w:rsidR="002252FA" w:rsidTr="0054139C"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599" w:type="dxa"/>
          </w:tcPr>
          <w:p w:rsidR="002252FA" w:rsidRPr="0049107C" w:rsidRDefault="002252FA" w:rsidP="0054139C">
            <w:pPr>
              <w:spacing w:line="320" w:lineRule="exact"/>
              <w:rPr>
                <w:rFonts w:eastAsia="標楷體"/>
              </w:rPr>
            </w:pPr>
            <w:r w:rsidRPr="0049107C">
              <w:rPr>
                <w:rFonts w:eastAsia="標楷體" w:hint="eastAsia"/>
              </w:rPr>
              <w:t>符合</w:t>
            </w:r>
            <w:r w:rsidRPr="0049107C">
              <w:rPr>
                <w:rFonts w:eastAsia="標楷體" w:hAnsi="標楷體" w:hint="eastAsia"/>
                <w:bCs/>
              </w:rPr>
              <w:t>「本校</w:t>
            </w:r>
            <w:r w:rsidRPr="0049107C">
              <w:rPr>
                <w:rFonts w:eastAsia="標楷體" w:hAnsi="標楷體"/>
                <w:bCs/>
              </w:rPr>
              <w:t>教師資格審查著作外審作業辦法</w:t>
            </w:r>
            <w:r w:rsidRPr="0049107C">
              <w:rPr>
                <w:rFonts w:eastAsia="標楷體" w:hAnsi="標楷體" w:hint="eastAsia"/>
                <w:bCs/>
              </w:rPr>
              <w:t>」第六條</w:t>
            </w:r>
          </w:p>
        </w:tc>
        <w:tc>
          <w:tcPr>
            <w:tcW w:w="2007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</w:tr>
      <w:tr w:rsidR="002252FA" w:rsidTr="0054139C">
        <w:trPr>
          <w:trHeight w:val="567"/>
        </w:trPr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52FA" w:rsidRPr="00912A59" w:rsidRDefault="002252FA" w:rsidP="0054139C">
            <w:pPr>
              <w:rPr>
                <w:rFonts w:eastAsia="標楷體"/>
                <w:sz w:val="24"/>
              </w:rPr>
            </w:pP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99" w:type="dxa"/>
          </w:tcPr>
          <w:p w:rsidR="002252FA" w:rsidRDefault="002252FA" w:rsidP="00AE03FF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AE03FF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款</w:t>
            </w:r>
          </w:p>
        </w:tc>
        <w:tc>
          <w:tcPr>
            <w:tcW w:w="2007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252FA" w:rsidTr="0054139C">
        <w:trPr>
          <w:trHeight w:val="567"/>
        </w:trPr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99" w:type="dxa"/>
          </w:tcPr>
          <w:p w:rsidR="002252FA" w:rsidRDefault="002252FA" w:rsidP="00AE03FF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AE03FF"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款</w:t>
            </w:r>
          </w:p>
        </w:tc>
        <w:tc>
          <w:tcPr>
            <w:tcW w:w="2007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252FA" w:rsidTr="0054139C">
        <w:trPr>
          <w:trHeight w:val="567"/>
        </w:trPr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99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款</w:t>
            </w:r>
          </w:p>
        </w:tc>
        <w:tc>
          <w:tcPr>
            <w:tcW w:w="2007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252FA" w:rsidTr="0054139C">
        <w:trPr>
          <w:trHeight w:val="567"/>
        </w:trPr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99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款</w:t>
            </w:r>
          </w:p>
        </w:tc>
        <w:tc>
          <w:tcPr>
            <w:tcW w:w="2007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252FA" w:rsidTr="0054139C">
        <w:trPr>
          <w:trHeight w:val="567"/>
        </w:trPr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99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款</w:t>
            </w:r>
          </w:p>
        </w:tc>
        <w:tc>
          <w:tcPr>
            <w:tcW w:w="2007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252FA" w:rsidTr="0054139C">
        <w:trPr>
          <w:trHeight w:val="567"/>
        </w:trPr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99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 xml:space="preserve">         </w:t>
            </w:r>
            <w:r>
              <w:rPr>
                <w:rFonts w:eastAsia="標楷體" w:hint="eastAsia"/>
                <w:sz w:val="28"/>
                <w:szCs w:val="28"/>
              </w:rPr>
              <w:t>款</w:t>
            </w:r>
          </w:p>
        </w:tc>
        <w:tc>
          <w:tcPr>
            <w:tcW w:w="2007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2252FA" w:rsidRDefault="002252FA" w:rsidP="002252FA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上列表格若不敷使用，請自行增列</w:t>
      </w:r>
      <w:r>
        <w:rPr>
          <w:rFonts w:eastAsia="標楷體" w:hint="eastAsia"/>
          <w:sz w:val="28"/>
          <w:szCs w:val="28"/>
        </w:rPr>
        <w:t>)</w:t>
      </w:r>
    </w:p>
    <w:p w:rsidR="002252FA" w:rsidRDefault="002252FA" w:rsidP="002252FA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)</w:t>
      </w:r>
      <w:r w:rsidRPr="00D951CD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申請迴避參考名單</w:t>
      </w:r>
    </w:p>
    <w:p w:rsidR="002252FA" w:rsidRPr="00771E36" w:rsidRDefault="002252FA" w:rsidP="002252FA">
      <w:pPr>
        <w:spacing w:line="360" w:lineRule="exact"/>
        <w:ind w:left="154" w:hangingChars="64" w:hanging="154"/>
        <w:rPr>
          <w:rFonts w:eastAsia="標楷體"/>
        </w:rPr>
      </w:pPr>
      <w:r w:rsidRPr="00771E36">
        <w:rPr>
          <w:rFonts w:eastAsia="標楷體" w:hint="eastAsia"/>
        </w:rPr>
        <w:t>1.</w:t>
      </w:r>
      <w:r w:rsidRPr="00771E36">
        <w:rPr>
          <w:rFonts w:eastAsia="標楷體" w:hAnsi="標楷體"/>
        </w:rPr>
        <w:t>有具體事實足認</w:t>
      </w:r>
      <w:r w:rsidRPr="00771E36">
        <w:rPr>
          <w:rFonts w:eastAsia="標楷體" w:hAnsi="標楷體" w:hint="eastAsia"/>
        </w:rPr>
        <w:t>有外審</w:t>
      </w:r>
      <w:r w:rsidRPr="00771E36">
        <w:rPr>
          <w:rFonts w:eastAsia="標楷體" w:hAnsi="標楷體"/>
        </w:rPr>
        <w:t>委員對於</w:t>
      </w:r>
      <w:r w:rsidRPr="00771E36">
        <w:rPr>
          <w:rFonts w:eastAsia="標楷體" w:hAnsi="標楷體" w:hint="eastAsia"/>
        </w:rPr>
        <w:t>其著作</w:t>
      </w:r>
      <w:r w:rsidRPr="00771E36">
        <w:rPr>
          <w:rFonts w:eastAsia="標楷體" w:hAnsi="標楷體"/>
        </w:rPr>
        <w:t>審</w:t>
      </w:r>
      <w:r w:rsidRPr="00771E36">
        <w:rPr>
          <w:rFonts w:eastAsia="標楷體" w:hAnsi="標楷體" w:hint="eastAsia"/>
        </w:rPr>
        <w:t>查</w:t>
      </w:r>
      <w:r w:rsidRPr="00771E36">
        <w:rPr>
          <w:rFonts w:eastAsia="標楷體" w:hAnsi="標楷體"/>
        </w:rPr>
        <w:t>有偏頗之虞者，申請人得向</w:t>
      </w:r>
      <w:r w:rsidRPr="00771E36">
        <w:rPr>
          <w:rFonts w:eastAsia="標楷體" w:hAnsi="標楷體"/>
          <w:kern w:val="0"/>
        </w:rPr>
        <w:t>「著作審查作業小組」</w:t>
      </w:r>
      <w:r w:rsidRPr="00771E36">
        <w:rPr>
          <w:rFonts w:eastAsia="標楷體" w:hAnsi="標楷體" w:hint="eastAsia"/>
        </w:rPr>
        <w:t>提出</w:t>
      </w:r>
      <w:r w:rsidRPr="00771E36">
        <w:rPr>
          <w:rFonts w:eastAsia="標楷體" w:hAnsi="標楷體"/>
        </w:rPr>
        <w:t>迴避</w:t>
      </w:r>
      <w:r w:rsidRPr="00771E36">
        <w:rPr>
          <w:rFonts w:eastAsia="標楷體" w:hAnsi="標楷體" w:hint="eastAsia"/>
        </w:rPr>
        <w:t>參考名單，並說明其理由</w:t>
      </w:r>
      <w:r w:rsidRPr="00771E36">
        <w:rPr>
          <w:rFonts w:eastAsia="標楷體" w:hAnsi="標楷體"/>
        </w:rPr>
        <w:t>。</w:t>
      </w:r>
    </w:p>
    <w:p w:rsidR="002252FA" w:rsidRPr="00771E36" w:rsidRDefault="002252FA" w:rsidP="002252FA">
      <w:pPr>
        <w:rPr>
          <w:rFonts w:eastAsia="標楷體"/>
        </w:rPr>
      </w:pPr>
      <w:r w:rsidRPr="00771E36">
        <w:rPr>
          <w:rFonts w:eastAsia="標楷體" w:hint="eastAsia"/>
        </w:rPr>
        <w:t>2.</w:t>
      </w:r>
      <w:r w:rsidRPr="00771E36">
        <w:rPr>
          <w:rFonts w:eastAsia="標楷體" w:hint="eastAsia"/>
        </w:rPr>
        <w:t>參考名單至多以三人為限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1800"/>
        <w:gridCol w:w="1440"/>
        <w:gridCol w:w="5606"/>
      </w:tblGrid>
      <w:tr w:rsidR="002252FA" w:rsidTr="0054139C"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80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5606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理由說明</w:t>
            </w:r>
          </w:p>
        </w:tc>
      </w:tr>
      <w:tr w:rsidR="002252FA" w:rsidTr="0054139C">
        <w:trPr>
          <w:trHeight w:hRule="exact" w:val="851"/>
        </w:trPr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06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252FA" w:rsidTr="0054139C">
        <w:trPr>
          <w:trHeight w:hRule="exact" w:val="851"/>
        </w:trPr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06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2252FA" w:rsidTr="0054139C">
        <w:trPr>
          <w:trHeight w:hRule="exact" w:val="851"/>
        </w:trPr>
        <w:tc>
          <w:tcPr>
            <w:tcW w:w="1188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06" w:type="dxa"/>
          </w:tcPr>
          <w:p w:rsidR="002252FA" w:rsidRDefault="002252FA" w:rsidP="0054139C">
            <w:pPr>
              <w:rPr>
                <w:rFonts w:eastAsia="標楷體"/>
                <w:sz w:val="28"/>
                <w:szCs w:val="28"/>
              </w:rPr>
            </w:pPr>
          </w:p>
        </w:tc>
      </w:tr>
    </w:tbl>
    <w:p w:rsidR="002252FA" w:rsidRDefault="002252FA" w:rsidP="002252FA">
      <w:pPr>
        <w:rPr>
          <w:rFonts w:eastAsia="標楷體"/>
          <w:sz w:val="28"/>
          <w:szCs w:val="28"/>
        </w:rPr>
      </w:pPr>
    </w:p>
    <w:p w:rsidR="002252FA" w:rsidRDefault="002252FA" w:rsidP="002252FA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申請人簽名：</w:t>
      </w:r>
    </w:p>
    <w:p w:rsidR="00DD5BE9" w:rsidRPr="002252FA" w:rsidRDefault="002252FA">
      <w:pPr>
        <w:rPr>
          <w:rFonts w:eastAsia="標楷體"/>
          <w:sz w:val="20"/>
          <w:szCs w:val="20"/>
        </w:rPr>
      </w:pPr>
      <w:r w:rsidRPr="00771E36">
        <w:rPr>
          <w:rFonts w:eastAsia="標楷體" w:hint="eastAsia"/>
          <w:sz w:val="20"/>
          <w:szCs w:val="20"/>
        </w:rPr>
        <w:t>備註：若有提列迴避名單者，</w:t>
      </w:r>
      <w:proofErr w:type="gramStart"/>
      <w:r w:rsidRPr="00771E36">
        <w:rPr>
          <w:rFonts w:eastAsia="標楷體" w:hint="eastAsia"/>
          <w:sz w:val="20"/>
          <w:szCs w:val="20"/>
        </w:rPr>
        <w:t>本頁請自行</w:t>
      </w:r>
      <w:proofErr w:type="gramEnd"/>
      <w:r w:rsidRPr="00771E36">
        <w:rPr>
          <w:rFonts w:eastAsia="標楷體" w:hint="eastAsia"/>
          <w:sz w:val="20"/>
          <w:szCs w:val="20"/>
        </w:rPr>
        <w:t>彌封，</w:t>
      </w:r>
      <w:proofErr w:type="gramStart"/>
      <w:r w:rsidRPr="00771E36">
        <w:rPr>
          <w:rFonts w:eastAsia="標楷體" w:hint="eastAsia"/>
          <w:sz w:val="20"/>
          <w:szCs w:val="20"/>
        </w:rPr>
        <w:t>併</w:t>
      </w:r>
      <w:proofErr w:type="gramEnd"/>
      <w:r w:rsidRPr="00771E36">
        <w:rPr>
          <w:rFonts w:eastAsia="標楷體" w:hint="eastAsia"/>
          <w:sz w:val="20"/>
          <w:szCs w:val="20"/>
        </w:rPr>
        <w:t>同前述資料表送件。</w:t>
      </w:r>
    </w:p>
    <w:sectPr w:rsidR="00DD5BE9" w:rsidRPr="002252FA" w:rsidSect="00C06AA7">
      <w:pgSz w:w="11906" w:h="16838"/>
      <w:pgMar w:top="510" w:right="1021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FA"/>
    <w:rsid w:val="00021D2C"/>
    <w:rsid w:val="000229D5"/>
    <w:rsid w:val="00047D9A"/>
    <w:rsid w:val="00064682"/>
    <w:rsid w:val="00066AF5"/>
    <w:rsid w:val="00083BC7"/>
    <w:rsid w:val="000A186E"/>
    <w:rsid w:val="000A2512"/>
    <w:rsid w:val="000C2E98"/>
    <w:rsid w:val="000D6064"/>
    <w:rsid w:val="000E756D"/>
    <w:rsid w:val="000F7A86"/>
    <w:rsid w:val="00114A77"/>
    <w:rsid w:val="00127BBD"/>
    <w:rsid w:val="00135D22"/>
    <w:rsid w:val="0014003D"/>
    <w:rsid w:val="00147296"/>
    <w:rsid w:val="0015105F"/>
    <w:rsid w:val="001551A9"/>
    <w:rsid w:val="00164FCA"/>
    <w:rsid w:val="0016603D"/>
    <w:rsid w:val="001A17A3"/>
    <w:rsid w:val="001C3D63"/>
    <w:rsid w:val="00202DAE"/>
    <w:rsid w:val="00204383"/>
    <w:rsid w:val="00223A22"/>
    <w:rsid w:val="002252FA"/>
    <w:rsid w:val="00227B83"/>
    <w:rsid w:val="00243398"/>
    <w:rsid w:val="00261318"/>
    <w:rsid w:val="00293AA3"/>
    <w:rsid w:val="002A3A87"/>
    <w:rsid w:val="002C4610"/>
    <w:rsid w:val="002C56D8"/>
    <w:rsid w:val="003035E2"/>
    <w:rsid w:val="00305C05"/>
    <w:rsid w:val="0037761A"/>
    <w:rsid w:val="003A1B0F"/>
    <w:rsid w:val="003B7319"/>
    <w:rsid w:val="003C01B7"/>
    <w:rsid w:val="003C6B5A"/>
    <w:rsid w:val="003D4D52"/>
    <w:rsid w:val="003E2447"/>
    <w:rsid w:val="003E3339"/>
    <w:rsid w:val="003F24F5"/>
    <w:rsid w:val="004053CF"/>
    <w:rsid w:val="0041000C"/>
    <w:rsid w:val="004158C2"/>
    <w:rsid w:val="00426139"/>
    <w:rsid w:val="0043372F"/>
    <w:rsid w:val="00442F9C"/>
    <w:rsid w:val="0047686C"/>
    <w:rsid w:val="00482638"/>
    <w:rsid w:val="00483F89"/>
    <w:rsid w:val="004938C0"/>
    <w:rsid w:val="004B5E8D"/>
    <w:rsid w:val="004C093E"/>
    <w:rsid w:val="004C10DF"/>
    <w:rsid w:val="004D1F28"/>
    <w:rsid w:val="004D7561"/>
    <w:rsid w:val="004E16EF"/>
    <w:rsid w:val="004F7810"/>
    <w:rsid w:val="00501FA9"/>
    <w:rsid w:val="00542598"/>
    <w:rsid w:val="00552CBF"/>
    <w:rsid w:val="00553265"/>
    <w:rsid w:val="00556E00"/>
    <w:rsid w:val="00576B79"/>
    <w:rsid w:val="005818FB"/>
    <w:rsid w:val="0059021F"/>
    <w:rsid w:val="005956EC"/>
    <w:rsid w:val="005A0BBE"/>
    <w:rsid w:val="005C5152"/>
    <w:rsid w:val="005D5E06"/>
    <w:rsid w:val="006143B0"/>
    <w:rsid w:val="00635093"/>
    <w:rsid w:val="00663096"/>
    <w:rsid w:val="00675528"/>
    <w:rsid w:val="00682821"/>
    <w:rsid w:val="00685D46"/>
    <w:rsid w:val="006B4B1C"/>
    <w:rsid w:val="006B7337"/>
    <w:rsid w:val="006C6FAA"/>
    <w:rsid w:val="006D6119"/>
    <w:rsid w:val="006E2EE6"/>
    <w:rsid w:val="006F5492"/>
    <w:rsid w:val="006F5C49"/>
    <w:rsid w:val="00717104"/>
    <w:rsid w:val="007241A3"/>
    <w:rsid w:val="00762F0E"/>
    <w:rsid w:val="007730BA"/>
    <w:rsid w:val="00775C11"/>
    <w:rsid w:val="007B38A1"/>
    <w:rsid w:val="007C76D9"/>
    <w:rsid w:val="007D0D5C"/>
    <w:rsid w:val="007D2D3F"/>
    <w:rsid w:val="007E35F7"/>
    <w:rsid w:val="007F5A16"/>
    <w:rsid w:val="007F7B71"/>
    <w:rsid w:val="0082616D"/>
    <w:rsid w:val="00847B84"/>
    <w:rsid w:val="00850EBE"/>
    <w:rsid w:val="00872C7D"/>
    <w:rsid w:val="008B687B"/>
    <w:rsid w:val="008D3183"/>
    <w:rsid w:val="008E0772"/>
    <w:rsid w:val="008E19CC"/>
    <w:rsid w:val="008F7D33"/>
    <w:rsid w:val="00904A12"/>
    <w:rsid w:val="00910C4A"/>
    <w:rsid w:val="00912A59"/>
    <w:rsid w:val="00934514"/>
    <w:rsid w:val="00957F3C"/>
    <w:rsid w:val="0096310E"/>
    <w:rsid w:val="00967C47"/>
    <w:rsid w:val="0098051C"/>
    <w:rsid w:val="009817D3"/>
    <w:rsid w:val="009A5B32"/>
    <w:rsid w:val="009A7CEE"/>
    <w:rsid w:val="009C759E"/>
    <w:rsid w:val="009D3C14"/>
    <w:rsid w:val="009E47B1"/>
    <w:rsid w:val="009E4D0C"/>
    <w:rsid w:val="009F0E05"/>
    <w:rsid w:val="009F16E9"/>
    <w:rsid w:val="009F5F5B"/>
    <w:rsid w:val="00A01EC1"/>
    <w:rsid w:val="00A21B5A"/>
    <w:rsid w:val="00A30226"/>
    <w:rsid w:val="00AC15D1"/>
    <w:rsid w:val="00AC2183"/>
    <w:rsid w:val="00AC243E"/>
    <w:rsid w:val="00AC604F"/>
    <w:rsid w:val="00AE03FF"/>
    <w:rsid w:val="00AE25EA"/>
    <w:rsid w:val="00AE79E4"/>
    <w:rsid w:val="00AF1B42"/>
    <w:rsid w:val="00AF1D18"/>
    <w:rsid w:val="00B145BC"/>
    <w:rsid w:val="00B26239"/>
    <w:rsid w:val="00B41E16"/>
    <w:rsid w:val="00B437C6"/>
    <w:rsid w:val="00B54013"/>
    <w:rsid w:val="00B82615"/>
    <w:rsid w:val="00B831CC"/>
    <w:rsid w:val="00B877EF"/>
    <w:rsid w:val="00BC0CFD"/>
    <w:rsid w:val="00BC2D1C"/>
    <w:rsid w:val="00BC3373"/>
    <w:rsid w:val="00BD50D4"/>
    <w:rsid w:val="00BD73C6"/>
    <w:rsid w:val="00C06456"/>
    <w:rsid w:val="00C07BCB"/>
    <w:rsid w:val="00C13DF6"/>
    <w:rsid w:val="00C14CF2"/>
    <w:rsid w:val="00C1721B"/>
    <w:rsid w:val="00C3043F"/>
    <w:rsid w:val="00C5297E"/>
    <w:rsid w:val="00C560DE"/>
    <w:rsid w:val="00C566C4"/>
    <w:rsid w:val="00C831DD"/>
    <w:rsid w:val="00C901FD"/>
    <w:rsid w:val="00C94861"/>
    <w:rsid w:val="00CB6F6C"/>
    <w:rsid w:val="00CD5FDE"/>
    <w:rsid w:val="00CF18FF"/>
    <w:rsid w:val="00CF2FE3"/>
    <w:rsid w:val="00CF4C04"/>
    <w:rsid w:val="00D001B6"/>
    <w:rsid w:val="00D4509D"/>
    <w:rsid w:val="00D55B8F"/>
    <w:rsid w:val="00D65FF5"/>
    <w:rsid w:val="00D7175A"/>
    <w:rsid w:val="00DB3BDC"/>
    <w:rsid w:val="00DC35B5"/>
    <w:rsid w:val="00DD5BE9"/>
    <w:rsid w:val="00DF0AB8"/>
    <w:rsid w:val="00E169C3"/>
    <w:rsid w:val="00E17378"/>
    <w:rsid w:val="00E52D47"/>
    <w:rsid w:val="00E91209"/>
    <w:rsid w:val="00E94D1C"/>
    <w:rsid w:val="00EA0C1F"/>
    <w:rsid w:val="00F1509B"/>
    <w:rsid w:val="00F15E07"/>
    <w:rsid w:val="00F20F06"/>
    <w:rsid w:val="00F31553"/>
    <w:rsid w:val="00F42997"/>
    <w:rsid w:val="00F70B61"/>
    <w:rsid w:val="00FA21D9"/>
    <w:rsid w:val="00FB2788"/>
    <w:rsid w:val="00FD0428"/>
    <w:rsid w:val="00FE1805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F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2</cp:revision>
  <dcterms:created xsi:type="dcterms:W3CDTF">2016-02-26T04:14:00Z</dcterms:created>
  <dcterms:modified xsi:type="dcterms:W3CDTF">2016-02-26T04:14:00Z</dcterms:modified>
</cp:coreProperties>
</file>